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60455E" w14:paraId="213A0A99" w14:textId="77777777">
        <w:trPr>
          <w:trHeight w:val="414"/>
        </w:trPr>
        <w:tc>
          <w:tcPr>
            <w:tcW w:w="704" w:type="dxa"/>
          </w:tcPr>
          <w:p w14:paraId="62ED7F3E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№</w:t>
            </w:r>
          </w:p>
        </w:tc>
        <w:tc>
          <w:tcPr>
            <w:tcW w:w="3970" w:type="dxa"/>
          </w:tcPr>
          <w:p w14:paraId="4C376509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9947" w:type="dxa"/>
          </w:tcPr>
          <w:p w14:paraId="042BD93F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İnfrastruktur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(yol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tikintisi)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yoxlanılması</w:t>
            </w:r>
          </w:p>
        </w:tc>
      </w:tr>
      <w:tr w:rsidR="0060455E" w14:paraId="1A9ECD7F" w14:textId="77777777">
        <w:trPr>
          <w:trHeight w:val="415"/>
        </w:trPr>
        <w:tc>
          <w:tcPr>
            <w:tcW w:w="704" w:type="dxa"/>
          </w:tcPr>
          <w:p w14:paraId="4AB558B6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14:paraId="2A1922BF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Dövlət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2156D10E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</w:t>
            </w:r>
            <w:r w:rsidR="005315EC">
              <w:rPr>
                <w:w w:val="90"/>
                <w:sz w:val="24"/>
              </w:rPr>
              <w:t xml:space="preserve"> Naxçıvan Muxtar Respublikası</w:t>
            </w:r>
            <w:r w:rsidR="00281509">
              <w:rPr>
                <w:w w:val="90"/>
                <w:sz w:val="24"/>
              </w:rPr>
              <w:t>nın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Komitəsi</w:t>
            </w:r>
          </w:p>
        </w:tc>
      </w:tr>
      <w:tr w:rsidR="0060455E" w14:paraId="7CB50480" w14:textId="77777777">
        <w:trPr>
          <w:trHeight w:val="827"/>
        </w:trPr>
        <w:tc>
          <w:tcPr>
            <w:tcW w:w="704" w:type="dxa"/>
          </w:tcPr>
          <w:p w14:paraId="593E3895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14:paraId="430D95DA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məzmunu</w:t>
            </w:r>
          </w:p>
        </w:tc>
        <w:tc>
          <w:tcPr>
            <w:tcW w:w="9947" w:type="dxa"/>
          </w:tcPr>
          <w:p w14:paraId="7B3AB158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İnfrastruktur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(yol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tikintisi)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rəyin</w:t>
            </w:r>
          </w:p>
          <w:p w14:paraId="15B2856B" w14:textId="77777777" w:rsidR="0060455E" w:rsidRDefault="008379DE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verilməsi</w:t>
            </w:r>
          </w:p>
        </w:tc>
      </w:tr>
      <w:tr w:rsidR="0060455E" w14:paraId="69FFBDD0" w14:textId="77777777">
        <w:trPr>
          <w:trHeight w:val="412"/>
        </w:trPr>
        <w:tc>
          <w:tcPr>
            <w:tcW w:w="704" w:type="dxa"/>
          </w:tcPr>
          <w:p w14:paraId="477AB044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14:paraId="48C8EDA7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5F520E69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Şəhərsalma,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ərazi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planlaşdırılması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arxitektura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sahəsi</w:t>
            </w:r>
          </w:p>
        </w:tc>
      </w:tr>
      <w:tr w:rsidR="0060455E" w14:paraId="71B57108" w14:textId="77777777">
        <w:trPr>
          <w:trHeight w:val="1243"/>
        </w:trPr>
        <w:tc>
          <w:tcPr>
            <w:tcW w:w="704" w:type="dxa"/>
          </w:tcPr>
          <w:p w14:paraId="1321D571" w14:textId="77777777" w:rsidR="0060455E" w:rsidRDefault="008379D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14:paraId="140613B7" w14:textId="77777777" w:rsidR="0060455E" w:rsidRDefault="008379DE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keçirən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dövlət</w:t>
            </w:r>
          </w:p>
          <w:p w14:paraId="482F07C8" w14:textId="77777777" w:rsidR="0060455E" w:rsidRDefault="008379DE">
            <w:pPr>
              <w:pStyle w:val="TableParagraph"/>
              <w:spacing w:before="4" w:line="41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orqanının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struktur </w:t>
            </w:r>
            <w:r>
              <w:rPr>
                <w:sz w:val="24"/>
              </w:rPr>
              <w:t>bölməsinin adı</w:t>
            </w:r>
          </w:p>
        </w:tc>
        <w:tc>
          <w:tcPr>
            <w:tcW w:w="9947" w:type="dxa"/>
          </w:tcPr>
          <w:p w14:paraId="4F4A5541" w14:textId="77777777" w:rsidR="0060455E" w:rsidRDefault="008379DE">
            <w:pPr>
              <w:pStyle w:val="TableParagraph"/>
              <w:spacing w:before="2"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</w:t>
            </w:r>
            <w:r w:rsidR="005315EC">
              <w:rPr>
                <w:spacing w:val="-6"/>
                <w:sz w:val="24"/>
              </w:rPr>
              <w:t xml:space="preserve"> Naxçıvan Muxtar Respublikası</w:t>
            </w:r>
            <w:r w:rsidR="00281509">
              <w:rPr>
                <w:spacing w:val="-6"/>
                <w:sz w:val="24"/>
              </w:rPr>
              <w:t>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yanında</w:t>
            </w:r>
            <w:r>
              <w:rPr>
                <w:spacing w:val="19"/>
                <w:sz w:val="24"/>
              </w:rPr>
              <w:t xml:space="preserve"> </w:t>
            </w:r>
            <w:r w:rsidR="002C4A01">
              <w:rPr>
                <w:spacing w:val="-6"/>
                <w:sz w:val="24"/>
              </w:rPr>
              <w:t>Layihə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60455E" w14:paraId="3D6A18DC" w14:textId="77777777">
        <w:trPr>
          <w:trHeight w:val="1242"/>
        </w:trPr>
        <w:tc>
          <w:tcPr>
            <w:tcW w:w="704" w:type="dxa"/>
          </w:tcPr>
          <w:p w14:paraId="58BE389D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14:paraId="148ED0DB" w14:textId="77777777" w:rsidR="0060455E" w:rsidRDefault="008379DE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iştirak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edən</w:t>
            </w:r>
          </w:p>
          <w:p w14:paraId="45EF11AA" w14:textId="77777777" w:rsidR="0060455E" w:rsidRDefault="008379DE">
            <w:pPr>
              <w:pStyle w:val="TableParagraph"/>
              <w:spacing w:before="5" w:line="410" w:lineRule="atLeast"/>
              <w:ind w:left="109" w:right="93"/>
              <w:rPr>
                <w:sz w:val="24"/>
              </w:rPr>
            </w:pPr>
            <w:r>
              <w:rPr>
                <w:spacing w:val="-4"/>
                <w:sz w:val="24"/>
              </w:rPr>
              <w:t>dövlət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orqanının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və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onun </w:t>
            </w:r>
            <w:r>
              <w:rPr>
                <w:sz w:val="24"/>
              </w:rPr>
              <w:t>struktur bölməsinin adı</w:t>
            </w:r>
          </w:p>
        </w:tc>
        <w:tc>
          <w:tcPr>
            <w:tcW w:w="9947" w:type="dxa"/>
          </w:tcPr>
          <w:p w14:paraId="7F8571C2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Maraqlarına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toxunan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aidiyyəti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orqana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struktur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bölməsinə</w:t>
            </w:r>
          </w:p>
        </w:tc>
      </w:tr>
      <w:tr w:rsidR="0060455E" w14:paraId="41F3322F" w14:textId="77777777">
        <w:trPr>
          <w:trHeight w:val="412"/>
        </w:trPr>
        <w:tc>
          <w:tcPr>
            <w:tcW w:w="704" w:type="dxa"/>
          </w:tcPr>
          <w:p w14:paraId="2A4893A7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14:paraId="3D553E71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Xidmətin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hüquqi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əsası</w:t>
            </w:r>
          </w:p>
        </w:tc>
        <w:tc>
          <w:tcPr>
            <w:tcW w:w="9947" w:type="dxa"/>
          </w:tcPr>
          <w:p w14:paraId="0A49478D" w14:textId="77777777" w:rsidR="005315EC" w:rsidRPr="002E0D4F" w:rsidRDefault="005315EC" w:rsidP="005315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D4F">
              <w:rPr>
                <w:rFonts w:ascii="Arial" w:hAnsi="Arial" w:cs="Arial"/>
                <w:sz w:val="24"/>
                <w:szCs w:val="24"/>
              </w:rPr>
              <w:t>Azərbaycan Respublikası</w:t>
            </w:r>
            <w:r w:rsidRPr="002E0D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E0D4F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384A9F2D" w14:textId="77777777" w:rsidR="005315EC" w:rsidRPr="002E0D4F" w:rsidRDefault="005315EC" w:rsidP="005315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D4F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 w:rsidR="002E0D4F">
              <w:rPr>
                <w:rFonts w:ascii="Arial" w:hAnsi="Arial" w:cs="Arial"/>
                <w:sz w:val="24"/>
                <w:szCs w:val="24"/>
              </w:rPr>
              <w:t>,</w:t>
            </w:r>
            <w:r w:rsidRPr="002E0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Azərbaycan</w:t>
            </w:r>
            <w:r w:rsidR="002E0D4F" w:rsidRPr="002E0D4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Respublikası Naxçıvan Muxtar Respublikası</w:t>
            </w:r>
            <w:r w:rsidR="002E0D4F" w:rsidRPr="002E0D4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Nazirlər</w:t>
            </w:r>
            <w:r w:rsidR="002E0D4F" w:rsidRPr="002E0D4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Kabinetinin</w:t>
            </w:r>
            <w:r w:rsidR="002E0D4F" w:rsidRPr="002E0D4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2024-cü il 10 iyul</w:t>
            </w:r>
            <w:r w:rsidR="002E0D4F" w:rsidRPr="002E0D4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tarixli</w:t>
            </w:r>
            <w:r w:rsidR="002E0D4F" w:rsidRPr="002E0D4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50</w:t>
            </w:r>
            <w:r w:rsidR="002E0D4F" w:rsidRPr="002E0D4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nömrəli</w:t>
            </w:r>
            <w:r w:rsidR="002E0D4F" w:rsidRPr="002E0D4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2E0D4F" w:rsidRPr="002E0D4F">
              <w:rPr>
                <w:rFonts w:ascii="Arial" w:hAnsi="Arial" w:cs="Arial"/>
                <w:spacing w:val="-4"/>
                <w:sz w:val="24"/>
              </w:rPr>
              <w:t>Qərarı</w:t>
            </w:r>
          </w:p>
          <w:p w14:paraId="21C9489B" w14:textId="77777777" w:rsidR="0060455E" w:rsidRDefault="0060455E">
            <w:pPr>
              <w:pStyle w:val="TableParagraph"/>
              <w:rPr>
                <w:sz w:val="24"/>
              </w:rPr>
            </w:pPr>
          </w:p>
        </w:tc>
      </w:tr>
      <w:tr w:rsidR="0060455E" w14:paraId="7669C9A0" w14:textId="77777777">
        <w:trPr>
          <w:trHeight w:val="827"/>
        </w:trPr>
        <w:tc>
          <w:tcPr>
            <w:tcW w:w="704" w:type="dxa"/>
          </w:tcPr>
          <w:p w14:paraId="29D900AE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</w:tcPr>
          <w:p w14:paraId="04FBD141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4B976D60" w14:textId="77777777" w:rsidR="0060455E" w:rsidRDefault="0060455E" w:rsidP="005315EC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14:paraId="0B4BCFA6" w14:textId="77777777" w:rsidR="0060455E" w:rsidRDefault="008379D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39"/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olunması</w:t>
            </w:r>
          </w:p>
        </w:tc>
      </w:tr>
      <w:tr w:rsidR="0060455E" w14:paraId="3A27E930" w14:textId="77777777">
        <w:trPr>
          <w:trHeight w:val="1243"/>
        </w:trPr>
        <w:tc>
          <w:tcPr>
            <w:tcW w:w="704" w:type="dxa"/>
          </w:tcPr>
          <w:p w14:paraId="5368F36A" w14:textId="77777777" w:rsidR="0060455E" w:rsidRDefault="008379D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14:paraId="7C4EFFBF" w14:textId="77777777" w:rsidR="0060455E" w:rsidRDefault="008379DE">
            <w:pPr>
              <w:pStyle w:val="TableParagraph"/>
              <w:tabs>
                <w:tab w:val="left" w:pos="1285"/>
                <w:tab w:val="left" w:pos="1479"/>
                <w:tab w:val="left" w:pos="2249"/>
                <w:tab w:val="left" w:pos="3115"/>
                <w:tab w:val="left" w:pos="3609"/>
              </w:tabs>
              <w:spacing w:before="2" w:line="360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keçirilməsi</w:t>
            </w:r>
            <w:r>
              <w:rPr>
                <w:sz w:val="24"/>
              </w:rPr>
              <w:tab/>
            </w:r>
            <w:r>
              <w:rPr>
                <w:spacing w:val="-12"/>
                <w:w w:val="75"/>
                <w:sz w:val="24"/>
              </w:rPr>
              <w:t>və</w:t>
            </w:r>
            <w:r>
              <w:rPr>
                <w:spacing w:val="-2"/>
                <w:w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nəticəsi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spacing w:val="-6"/>
                <w:w w:val="80"/>
                <w:sz w:val="24"/>
              </w:rPr>
              <w:t>barədə</w:t>
            </w:r>
          </w:p>
          <w:p w14:paraId="7DB64535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məlumatlandırma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forması</w:t>
            </w:r>
          </w:p>
        </w:tc>
        <w:tc>
          <w:tcPr>
            <w:tcW w:w="9947" w:type="dxa"/>
          </w:tcPr>
          <w:p w14:paraId="548A0826" w14:textId="77777777" w:rsidR="0060455E" w:rsidRDefault="008379D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2"/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Poçt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xidməti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vasitəsilə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məlumatlandırma</w:t>
            </w:r>
          </w:p>
          <w:p w14:paraId="4E678A6C" w14:textId="77777777" w:rsidR="0060455E" w:rsidRDefault="008379D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37"/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Şəxsi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kabinet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vasitəsilə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məlumatlandırma</w:t>
            </w:r>
          </w:p>
          <w:p w14:paraId="75362B4C" w14:textId="77777777" w:rsidR="0060455E" w:rsidRDefault="008379D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39"/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məlumatlandırma</w:t>
            </w:r>
          </w:p>
        </w:tc>
      </w:tr>
      <w:tr w:rsidR="0060455E" w14:paraId="6CC1DCA3" w14:textId="77777777">
        <w:trPr>
          <w:trHeight w:val="827"/>
        </w:trPr>
        <w:tc>
          <w:tcPr>
            <w:tcW w:w="704" w:type="dxa"/>
          </w:tcPr>
          <w:p w14:paraId="2829A38A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</w:tcPr>
          <w:p w14:paraId="6073BB73" w14:textId="77777777" w:rsidR="0060455E" w:rsidRDefault="008379DE">
            <w:pPr>
              <w:pStyle w:val="TableParagraph"/>
              <w:tabs>
                <w:tab w:val="left" w:pos="1373"/>
                <w:tab w:val="left" w:pos="242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keçirilməsinin</w:t>
            </w:r>
          </w:p>
          <w:p w14:paraId="52EB0E35" w14:textId="77777777" w:rsidR="0060455E" w:rsidRDefault="008379DE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nəticəsi</w:t>
            </w:r>
          </w:p>
        </w:tc>
        <w:tc>
          <w:tcPr>
            <w:tcW w:w="9947" w:type="dxa"/>
          </w:tcPr>
          <w:p w14:paraId="1E8CE285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dair</w:t>
            </w:r>
          </w:p>
          <w:p w14:paraId="1DDAC4F0" w14:textId="77777777" w:rsidR="0060455E" w:rsidRDefault="008379DE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rəyin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verilməsi</w:t>
            </w:r>
          </w:p>
        </w:tc>
      </w:tr>
      <w:tr w:rsidR="0060455E" w14:paraId="064CED56" w14:textId="77777777">
        <w:trPr>
          <w:trHeight w:val="1655"/>
        </w:trPr>
        <w:tc>
          <w:tcPr>
            <w:tcW w:w="704" w:type="dxa"/>
          </w:tcPr>
          <w:p w14:paraId="643A54EB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970" w:type="dxa"/>
          </w:tcPr>
          <w:p w14:paraId="2CD8B761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10FFCF52" w14:textId="77777777" w:rsidR="0060455E" w:rsidRDefault="008379D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Dövlət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orqanları</w:t>
            </w:r>
          </w:p>
          <w:p w14:paraId="40C1306A" w14:textId="77777777" w:rsidR="0060455E" w:rsidRDefault="008379D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39"/>
              <w:ind w:left="255" w:hanging="145"/>
              <w:rPr>
                <w:sz w:val="24"/>
              </w:rPr>
            </w:pPr>
            <w:r>
              <w:rPr>
                <w:sz w:val="24"/>
              </w:rPr>
              <w:t>Fiziki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şəxslər</w:t>
            </w:r>
          </w:p>
          <w:p w14:paraId="4E6B321E" w14:textId="77777777" w:rsidR="0060455E" w:rsidRDefault="008379D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37"/>
              <w:ind w:left="255" w:hanging="145"/>
              <w:rPr>
                <w:sz w:val="24"/>
              </w:rPr>
            </w:pPr>
            <w:r>
              <w:rPr>
                <w:sz w:val="24"/>
              </w:rPr>
              <w:t>Hüquqi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şəxslər</w:t>
            </w:r>
          </w:p>
          <w:p w14:paraId="016E7A0D" w14:textId="77777777" w:rsidR="0060455E" w:rsidRDefault="008379D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40"/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Yerli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özünüidarəetmə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orqanları</w:t>
            </w:r>
          </w:p>
        </w:tc>
      </w:tr>
    </w:tbl>
    <w:p w14:paraId="5039C0F4" w14:textId="77777777" w:rsidR="0060455E" w:rsidRDefault="0060455E">
      <w:pPr>
        <w:rPr>
          <w:sz w:val="24"/>
        </w:rPr>
        <w:sectPr w:rsidR="0060455E">
          <w:type w:val="continuous"/>
          <w:pgSz w:w="16840" w:h="11910" w:orient="landscape"/>
          <w:pgMar w:top="540" w:right="960" w:bottom="1111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60455E" w14:paraId="04CDCDA7" w14:textId="77777777">
        <w:trPr>
          <w:trHeight w:val="1243"/>
        </w:trPr>
        <w:tc>
          <w:tcPr>
            <w:tcW w:w="704" w:type="dxa"/>
          </w:tcPr>
          <w:p w14:paraId="52AC2544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14:paraId="311E8D60" w14:textId="77777777" w:rsidR="0060455E" w:rsidRDefault="008379DE">
            <w:pPr>
              <w:pStyle w:val="TableParagraph"/>
              <w:tabs>
                <w:tab w:val="left" w:pos="1534"/>
                <w:tab w:val="left" w:pos="2741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keçirilməsi</w:t>
            </w:r>
          </w:p>
          <w:p w14:paraId="7C227663" w14:textId="77777777" w:rsidR="0060455E" w:rsidRDefault="008379DE">
            <w:pPr>
              <w:pStyle w:val="TableParagraph"/>
              <w:spacing w:before="6" w:line="410" w:lineRule="atLeas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müddəti,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rüsumu,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Xidmət haqqı,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Ödənişin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hüquqi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əsası:</w:t>
            </w:r>
          </w:p>
        </w:tc>
        <w:tc>
          <w:tcPr>
            <w:tcW w:w="9947" w:type="dxa"/>
          </w:tcPr>
          <w:p w14:paraId="51249DFD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</w:t>
            </w:r>
            <w:r w:rsidR="005315EC">
              <w:rPr>
                <w:spacing w:val="-4"/>
                <w:sz w:val="24"/>
              </w:rPr>
              <w:t xml:space="preserve">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5315EC">
              <w:rPr>
                <w:spacing w:val="-4"/>
                <w:sz w:val="24"/>
              </w:rPr>
              <w:t>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 w:rsidR="005315EC"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60455E" w14:paraId="2143CFE1" w14:textId="77777777">
        <w:trPr>
          <w:trHeight w:val="414"/>
        </w:trPr>
        <w:tc>
          <w:tcPr>
            <w:tcW w:w="704" w:type="dxa"/>
          </w:tcPr>
          <w:p w14:paraId="665731DE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3970" w:type="dxa"/>
          </w:tcPr>
          <w:p w14:paraId="3A210650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Müddət</w:t>
            </w:r>
          </w:p>
        </w:tc>
        <w:tc>
          <w:tcPr>
            <w:tcW w:w="9947" w:type="dxa"/>
          </w:tcPr>
          <w:p w14:paraId="1FFBFDC9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müqavilə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tənzimlənir</w:t>
            </w:r>
          </w:p>
        </w:tc>
      </w:tr>
      <w:tr w:rsidR="0060455E" w14:paraId="2B554EC0" w14:textId="77777777">
        <w:trPr>
          <w:trHeight w:val="412"/>
        </w:trPr>
        <w:tc>
          <w:tcPr>
            <w:tcW w:w="704" w:type="dxa"/>
          </w:tcPr>
          <w:p w14:paraId="418AA5A2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3970" w:type="dxa"/>
          </w:tcPr>
          <w:p w14:paraId="7F0108D8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Rüsum</w:t>
            </w:r>
          </w:p>
        </w:tc>
        <w:tc>
          <w:tcPr>
            <w:tcW w:w="9947" w:type="dxa"/>
          </w:tcPr>
          <w:p w14:paraId="65BD543B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Rüsum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yoxdur.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Yalnız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xidmət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haqı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mövcuddur.</w:t>
            </w:r>
          </w:p>
        </w:tc>
      </w:tr>
      <w:tr w:rsidR="0060455E" w14:paraId="4DCC4D1B" w14:textId="77777777">
        <w:trPr>
          <w:trHeight w:val="1243"/>
        </w:trPr>
        <w:tc>
          <w:tcPr>
            <w:tcW w:w="704" w:type="dxa"/>
          </w:tcPr>
          <w:p w14:paraId="02BAE423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3970" w:type="dxa"/>
          </w:tcPr>
          <w:p w14:paraId="56CEB1A9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keçirilməsi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üçün</w:t>
            </w:r>
          </w:p>
          <w:p w14:paraId="52827AE9" w14:textId="77777777" w:rsidR="0060455E" w:rsidRDefault="008379DE">
            <w:pPr>
              <w:pStyle w:val="TableParagraph"/>
              <w:spacing w:before="6" w:line="410" w:lineRule="atLeas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və </w:t>
            </w:r>
            <w:r>
              <w:rPr>
                <w:spacing w:val="-2"/>
                <w:sz w:val="24"/>
              </w:rPr>
              <w:t>müddəti</w:t>
            </w:r>
          </w:p>
        </w:tc>
        <w:tc>
          <w:tcPr>
            <w:tcW w:w="9947" w:type="dxa"/>
          </w:tcPr>
          <w:p w14:paraId="72B2174E" w14:textId="77777777" w:rsidR="0060455E" w:rsidRDefault="008379D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14:00)</w:t>
            </w:r>
          </w:p>
          <w:p w14:paraId="3535034C" w14:textId="77777777" w:rsidR="0060455E" w:rsidRDefault="008379D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40"/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günləri</w:t>
            </w:r>
          </w:p>
        </w:tc>
      </w:tr>
      <w:tr w:rsidR="0060455E" w14:paraId="606D136C" w14:textId="77777777">
        <w:trPr>
          <w:trHeight w:val="412"/>
        </w:trPr>
        <w:tc>
          <w:tcPr>
            <w:tcW w:w="704" w:type="dxa"/>
          </w:tcPr>
          <w:p w14:paraId="31B6DE20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</w:tcPr>
          <w:p w14:paraId="4F7438E2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Xidmətin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göstərilmə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yeri</w:t>
            </w:r>
          </w:p>
        </w:tc>
        <w:tc>
          <w:tcPr>
            <w:tcW w:w="9947" w:type="dxa"/>
          </w:tcPr>
          <w:p w14:paraId="38B705FA" w14:textId="77777777" w:rsidR="0060455E" w:rsidRDefault="009B7AE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</w:t>
            </w:r>
            <w:r w:rsidR="00281509">
              <w:rPr>
                <w:spacing w:val="-6"/>
                <w:sz w:val="24"/>
              </w:rPr>
              <w:t>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 w:rsidR="008379DE">
              <w:rPr>
                <w:spacing w:val="18"/>
                <w:sz w:val="24"/>
              </w:rPr>
              <w:t xml:space="preserve"> </w:t>
            </w:r>
            <w:r w:rsidR="008379DE">
              <w:rPr>
                <w:w w:val="90"/>
                <w:sz w:val="24"/>
              </w:rPr>
              <w:t>inzibati</w:t>
            </w:r>
            <w:r w:rsidR="008379DE">
              <w:rPr>
                <w:spacing w:val="14"/>
                <w:sz w:val="24"/>
              </w:rPr>
              <w:t xml:space="preserve"> </w:t>
            </w:r>
            <w:r w:rsidR="008379DE">
              <w:rPr>
                <w:spacing w:val="-2"/>
                <w:w w:val="90"/>
                <w:sz w:val="24"/>
              </w:rPr>
              <w:t>binası</w:t>
            </w:r>
          </w:p>
        </w:tc>
      </w:tr>
      <w:tr w:rsidR="0060455E" w14:paraId="5514923D" w14:textId="77777777">
        <w:trPr>
          <w:trHeight w:val="1243"/>
        </w:trPr>
        <w:tc>
          <w:tcPr>
            <w:tcW w:w="704" w:type="dxa"/>
          </w:tcPr>
          <w:p w14:paraId="538EFAA3" w14:textId="77777777" w:rsidR="0060455E" w:rsidRDefault="008379D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14:paraId="2F322857" w14:textId="77777777" w:rsidR="0060455E" w:rsidRDefault="008379DE">
            <w:pPr>
              <w:pStyle w:val="TableParagraph"/>
              <w:tabs>
                <w:tab w:val="left" w:pos="1373"/>
                <w:tab w:val="left" w:pos="2425"/>
              </w:tabs>
              <w:spacing w:before="2" w:line="360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keçirilməsinin </w:t>
            </w:r>
            <w:r>
              <w:rPr>
                <w:sz w:val="24"/>
              </w:rPr>
              <w:t>dayandırılması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imtina</w:t>
            </w:r>
          </w:p>
          <w:p w14:paraId="32426560" w14:textId="77777777" w:rsidR="0060455E" w:rsidRDefault="008379D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edilməsinin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hüquqi əsasları</w:t>
            </w:r>
          </w:p>
        </w:tc>
        <w:tc>
          <w:tcPr>
            <w:tcW w:w="9947" w:type="dxa"/>
          </w:tcPr>
          <w:p w14:paraId="3837F090" w14:textId="77777777" w:rsidR="0060455E" w:rsidRDefault="008379D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5"/>
                <w:sz w:val="24"/>
              </w:rPr>
              <w:t>Sifariş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xidmət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qanunvericiliyin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tələblərinə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olmadıqda.</w:t>
            </w:r>
          </w:p>
        </w:tc>
      </w:tr>
      <w:tr w:rsidR="0060455E" w14:paraId="684F6918" w14:textId="77777777">
        <w:trPr>
          <w:trHeight w:val="2484"/>
        </w:trPr>
        <w:tc>
          <w:tcPr>
            <w:tcW w:w="704" w:type="dxa"/>
          </w:tcPr>
          <w:p w14:paraId="113B0468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</w:tcPr>
          <w:p w14:paraId="2024BFE2" w14:textId="77777777" w:rsidR="0060455E" w:rsidRDefault="008379DE">
            <w:pPr>
              <w:pStyle w:val="TableParagraph"/>
              <w:spacing w:line="360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həyata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keçirilməsi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üçün </w:t>
            </w:r>
            <w:r>
              <w:rPr>
                <w:w w:val="90"/>
                <w:sz w:val="24"/>
              </w:rPr>
              <w:t xml:space="preserve">tələb olunan sənədlər və onların </w:t>
            </w:r>
            <w:r>
              <w:rPr>
                <w:spacing w:val="-2"/>
                <w:sz w:val="24"/>
              </w:rPr>
              <w:t>təqdimedilmə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forması</w:t>
            </w:r>
          </w:p>
        </w:tc>
        <w:tc>
          <w:tcPr>
            <w:tcW w:w="9947" w:type="dxa"/>
          </w:tcPr>
          <w:p w14:paraId="3CE1FA1F" w14:textId="77777777" w:rsidR="0060455E" w:rsidRDefault="008379D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-2"/>
                <w:w w:val="90"/>
                <w:sz w:val="24"/>
              </w:rPr>
              <w:t>)</w:t>
            </w:r>
          </w:p>
          <w:p w14:paraId="444559DE" w14:textId="77777777" w:rsidR="0060455E" w:rsidRDefault="008379D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39"/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Tikinti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)</w:t>
            </w:r>
          </w:p>
          <w:p w14:paraId="339574FD" w14:textId="77777777" w:rsidR="0060455E" w:rsidRDefault="008379DE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37" w:line="360" w:lineRule="auto"/>
              <w:ind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üzərində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aparılmasına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səlahiyyət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mülkiyyət,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icarə və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istifadə hüququnu təsdiq edən sənədin surəti (Kağız daşıyıcıda )</w:t>
            </w:r>
          </w:p>
          <w:p w14:paraId="07B5D180" w14:textId="77777777" w:rsidR="0060455E" w:rsidRDefault="008379D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77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fiziki</w:t>
            </w:r>
          </w:p>
          <w:p w14:paraId="6532C8D4" w14:textId="77777777" w:rsidR="0060455E" w:rsidRDefault="008379DE">
            <w:pPr>
              <w:pStyle w:val="TableParagraph"/>
              <w:spacing w:before="140"/>
              <w:rPr>
                <w:sz w:val="24"/>
              </w:rPr>
            </w:pPr>
            <w:r>
              <w:rPr>
                <w:w w:val="80"/>
                <w:sz w:val="24"/>
              </w:rPr>
              <w:t>şəxs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olduqda,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şəxsiyyətini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təsdiq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edən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sənədin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surəti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(Kağız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daşıyıcıda)</w:t>
            </w:r>
          </w:p>
        </w:tc>
      </w:tr>
      <w:tr w:rsidR="0060455E" w14:paraId="548FBC1F" w14:textId="77777777">
        <w:trPr>
          <w:trHeight w:val="414"/>
        </w:trPr>
        <w:tc>
          <w:tcPr>
            <w:tcW w:w="704" w:type="dxa"/>
          </w:tcPr>
          <w:p w14:paraId="497FB621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14:paraId="437AE5DB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Ödənilmə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üsulları</w:t>
            </w:r>
          </w:p>
        </w:tc>
        <w:tc>
          <w:tcPr>
            <w:tcW w:w="9947" w:type="dxa"/>
          </w:tcPr>
          <w:p w14:paraId="5CD0E28A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Bank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</w:t>
            </w:r>
            <w:r>
              <w:rPr>
                <w:spacing w:val="7"/>
                <w:sz w:val="24"/>
              </w:rPr>
              <w:t xml:space="preserve"> </w:t>
            </w:r>
            <w:r w:rsidR="009B7AEA">
              <w:rPr>
                <w:w w:val="90"/>
                <w:sz w:val="24"/>
              </w:rPr>
              <w:t>ilə</w:t>
            </w:r>
          </w:p>
        </w:tc>
      </w:tr>
      <w:tr w:rsidR="0060455E" w14:paraId="24EEFAE0" w14:textId="77777777">
        <w:trPr>
          <w:trHeight w:val="827"/>
        </w:trPr>
        <w:tc>
          <w:tcPr>
            <w:tcW w:w="704" w:type="dxa"/>
          </w:tcPr>
          <w:p w14:paraId="2930D1FF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970" w:type="dxa"/>
          </w:tcPr>
          <w:p w14:paraId="50F4EA38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keçirilməsi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üçün</w:t>
            </w:r>
          </w:p>
          <w:p w14:paraId="5ECA443A" w14:textId="77777777" w:rsidR="0060455E" w:rsidRDefault="008379DE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prosedurlar</w:t>
            </w:r>
          </w:p>
        </w:tc>
        <w:tc>
          <w:tcPr>
            <w:tcW w:w="9947" w:type="dxa"/>
          </w:tcPr>
          <w:p w14:paraId="10A855C4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olması</w:t>
            </w:r>
          </w:p>
        </w:tc>
      </w:tr>
      <w:tr w:rsidR="0060455E" w14:paraId="6C6AD5FF" w14:textId="77777777">
        <w:trPr>
          <w:trHeight w:val="828"/>
        </w:trPr>
        <w:tc>
          <w:tcPr>
            <w:tcW w:w="704" w:type="dxa"/>
          </w:tcPr>
          <w:p w14:paraId="7F1B1F77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14:paraId="4E930BFE" w14:textId="77777777" w:rsidR="0060455E" w:rsidRDefault="008379DE">
            <w:pPr>
              <w:pStyle w:val="TableParagraph"/>
              <w:tabs>
                <w:tab w:val="left" w:pos="1921"/>
                <w:tab w:val="left" w:pos="307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Xidmətlərdən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istifadə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zamanı</w:t>
            </w:r>
          </w:p>
          <w:p w14:paraId="7A400189" w14:textId="77777777" w:rsidR="0060455E" w:rsidRDefault="008379DE">
            <w:pPr>
              <w:pStyle w:val="TableParagraph"/>
              <w:tabs>
                <w:tab w:val="left" w:pos="2367"/>
              </w:tabs>
              <w:spacing w:before="1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mübahisələrin</w:t>
            </w:r>
          </w:p>
        </w:tc>
        <w:tc>
          <w:tcPr>
            <w:tcW w:w="9947" w:type="dxa"/>
          </w:tcPr>
          <w:p w14:paraId="0487E50D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ilə</w:t>
            </w:r>
          </w:p>
        </w:tc>
      </w:tr>
    </w:tbl>
    <w:p w14:paraId="59A09344" w14:textId="77777777" w:rsidR="0060455E" w:rsidRDefault="0060455E">
      <w:pPr>
        <w:rPr>
          <w:sz w:val="24"/>
        </w:rPr>
        <w:sectPr w:rsidR="0060455E">
          <w:type w:val="continuous"/>
          <w:pgSz w:w="16840" w:h="11910" w:orient="landscape"/>
          <w:pgMar w:top="540" w:right="960" w:bottom="1118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60455E" w14:paraId="60BAEF88" w14:textId="77777777">
        <w:trPr>
          <w:trHeight w:val="1243"/>
        </w:trPr>
        <w:tc>
          <w:tcPr>
            <w:tcW w:w="704" w:type="dxa"/>
          </w:tcPr>
          <w:p w14:paraId="003E8CD2" w14:textId="77777777" w:rsidR="0060455E" w:rsidRDefault="00604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7AAD0417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məhkəməyəqədər</w:t>
            </w:r>
          </w:p>
          <w:p w14:paraId="5A82E236" w14:textId="77777777" w:rsidR="0060455E" w:rsidRDefault="008379DE">
            <w:pPr>
              <w:pStyle w:val="TableParagraph"/>
              <w:spacing w:before="6" w:line="410" w:lineRule="atLeas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(məhkəmədənkənar)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imkanları </w:t>
            </w:r>
            <w:r>
              <w:rPr>
                <w:spacing w:val="-8"/>
                <w:sz w:val="24"/>
              </w:rPr>
              <w:t>barədə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məlumatlar</w:t>
            </w:r>
          </w:p>
        </w:tc>
        <w:tc>
          <w:tcPr>
            <w:tcW w:w="9947" w:type="dxa"/>
          </w:tcPr>
          <w:p w14:paraId="6A2D2395" w14:textId="77777777" w:rsidR="0060455E" w:rsidRDefault="00604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0455E" w14:paraId="7FF7BC2F" w14:textId="77777777">
        <w:trPr>
          <w:trHeight w:val="1240"/>
        </w:trPr>
        <w:tc>
          <w:tcPr>
            <w:tcW w:w="704" w:type="dxa"/>
          </w:tcPr>
          <w:p w14:paraId="7E841D87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</w:tcPr>
          <w:p w14:paraId="2D6DBE2D" w14:textId="77777777" w:rsidR="0060455E" w:rsidRDefault="008379DE">
            <w:pPr>
              <w:pStyle w:val="TableParagraph"/>
              <w:tabs>
                <w:tab w:val="left" w:pos="1333"/>
                <w:tab w:val="left" w:pos="2343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keçirilməsində</w:t>
            </w:r>
          </w:p>
          <w:p w14:paraId="6625A12F" w14:textId="77777777" w:rsidR="0060455E" w:rsidRDefault="008379DE">
            <w:pPr>
              <w:pStyle w:val="TableParagraph"/>
              <w:tabs>
                <w:tab w:val="left" w:pos="1434"/>
                <w:tab w:val="left" w:pos="2636"/>
              </w:tabs>
              <w:spacing w:before="5" w:line="41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istifadə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edilən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informasiya sistemləri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ehtiyatları</w:t>
            </w:r>
          </w:p>
        </w:tc>
        <w:tc>
          <w:tcPr>
            <w:tcW w:w="9947" w:type="dxa"/>
          </w:tcPr>
          <w:p w14:paraId="4CA563F0" w14:textId="77777777" w:rsidR="0060455E" w:rsidRDefault="008379DE">
            <w:pPr>
              <w:pStyle w:val="TableParagraph"/>
              <w:spacing w:line="360" w:lineRule="auto"/>
              <w:ind w:left="177" w:right="1158" w:hanging="68"/>
              <w:rPr>
                <w:sz w:val="24"/>
              </w:rPr>
            </w:pPr>
            <w:r w:rsidRPr="009B7AEA">
              <w:rPr>
                <w:color w:val="FF0000"/>
                <w:w w:val="90"/>
                <w:sz w:val="24"/>
              </w:rPr>
              <w:t>"Giriş-çıxış</w:t>
            </w:r>
            <w:r w:rsidRPr="009B7AEA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9B7AEA">
              <w:rPr>
                <w:color w:val="FF0000"/>
                <w:w w:val="90"/>
                <w:sz w:val="24"/>
              </w:rPr>
              <w:t>və</w:t>
            </w:r>
            <w:r w:rsidRPr="009B7AEA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9B7AEA">
              <w:rPr>
                <w:color w:val="FF0000"/>
                <w:w w:val="90"/>
                <w:sz w:val="24"/>
              </w:rPr>
              <w:t>qeydiyyat"</w:t>
            </w:r>
            <w:r w:rsidRPr="009B7AEA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9B7AEA">
              <w:rPr>
                <w:color w:val="FF0000"/>
                <w:w w:val="90"/>
                <w:sz w:val="24"/>
              </w:rPr>
              <w:t>idarələrarası</w:t>
            </w:r>
            <w:r w:rsidRPr="009B7AEA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9B7AEA">
              <w:rPr>
                <w:color w:val="FF0000"/>
                <w:w w:val="90"/>
                <w:sz w:val="24"/>
              </w:rPr>
              <w:t>avtomatlaşdırılmış</w:t>
            </w:r>
            <w:r w:rsidRPr="009B7AEA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9B7AEA">
              <w:rPr>
                <w:color w:val="FF0000"/>
                <w:w w:val="90"/>
                <w:sz w:val="24"/>
              </w:rPr>
              <w:t>məlumat-axtarış</w:t>
            </w:r>
            <w:r w:rsidRPr="009B7AEA">
              <w:rPr>
                <w:color w:val="FF0000"/>
                <w:spacing w:val="-11"/>
                <w:w w:val="90"/>
                <w:sz w:val="24"/>
              </w:rPr>
              <w:t xml:space="preserve"> </w:t>
            </w:r>
            <w:r w:rsidRPr="009B7AEA">
              <w:rPr>
                <w:color w:val="FF0000"/>
                <w:w w:val="90"/>
                <w:sz w:val="24"/>
              </w:rPr>
              <w:t xml:space="preserve">sistemi </w:t>
            </w:r>
            <w:r w:rsidRPr="009B7AEA">
              <w:rPr>
                <w:color w:val="FF0000"/>
                <w:spacing w:val="-6"/>
                <w:sz w:val="24"/>
              </w:rPr>
              <w:t>Avtomatlaşdırılmış</w:t>
            </w:r>
            <w:r w:rsidRPr="009B7AEA">
              <w:rPr>
                <w:color w:val="FF0000"/>
                <w:spacing w:val="-13"/>
                <w:sz w:val="24"/>
              </w:rPr>
              <w:t xml:space="preserve"> </w:t>
            </w:r>
            <w:r w:rsidRPr="009B7AEA">
              <w:rPr>
                <w:color w:val="FF0000"/>
                <w:spacing w:val="-6"/>
                <w:sz w:val="24"/>
              </w:rPr>
              <w:t>Vergi</w:t>
            </w:r>
            <w:r w:rsidRPr="009B7AEA">
              <w:rPr>
                <w:color w:val="FF0000"/>
                <w:spacing w:val="-11"/>
                <w:sz w:val="24"/>
              </w:rPr>
              <w:t xml:space="preserve"> </w:t>
            </w:r>
            <w:r w:rsidRPr="009B7AEA">
              <w:rPr>
                <w:color w:val="FF0000"/>
                <w:spacing w:val="-6"/>
                <w:sz w:val="24"/>
              </w:rPr>
              <w:t>İnformasiya</w:t>
            </w:r>
            <w:r w:rsidRPr="009B7AEA">
              <w:rPr>
                <w:color w:val="FF0000"/>
                <w:spacing w:val="-10"/>
                <w:sz w:val="24"/>
              </w:rPr>
              <w:t xml:space="preserve"> </w:t>
            </w:r>
            <w:r w:rsidRPr="009B7AEA">
              <w:rPr>
                <w:color w:val="FF0000"/>
                <w:spacing w:val="-6"/>
                <w:sz w:val="24"/>
              </w:rPr>
              <w:t>sistemi</w:t>
            </w:r>
          </w:p>
        </w:tc>
      </w:tr>
      <w:tr w:rsidR="0060455E" w14:paraId="6034811C" w14:textId="77777777">
        <w:trPr>
          <w:trHeight w:val="415"/>
        </w:trPr>
        <w:tc>
          <w:tcPr>
            <w:tcW w:w="704" w:type="dxa"/>
          </w:tcPr>
          <w:p w14:paraId="5DFB5AA6" w14:textId="77777777" w:rsidR="0060455E" w:rsidRDefault="008379D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</w:tcPr>
          <w:p w14:paraId="0ED16AA6" w14:textId="77777777" w:rsidR="0060455E" w:rsidRDefault="008379D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elektronlaşma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12F51BB4" w14:textId="77777777" w:rsidR="0060455E" w:rsidRDefault="009B7AEA" w:rsidP="009B7AEA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 xml:space="preserve"> Elektronlaşdırılmayıb</w:t>
            </w:r>
            <w:r w:rsidR="005315EC">
              <w:rPr>
                <w:spacing w:val="-2"/>
                <w:sz w:val="24"/>
              </w:rPr>
              <w:t xml:space="preserve">  </w:t>
            </w:r>
          </w:p>
        </w:tc>
      </w:tr>
      <w:tr w:rsidR="0060455E" w14:paraId="53C3F4FA" w14:textId="77777777">
        <w:trPr>
          <w:trHeight w:val="827"/>
        </w:trPr>
        <w:tc>
          <w:tcPr>
            <w:tcW w:w="704" w:type="dxa"/>
          </w:tcPr>
          <w:p w14:paraId="5949FC44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14:paraId="065FA887" w14:textId="77777777" w:rsidR="0060455E" w:rsidRDefault="008379DE">
            <w:pPr>
              <w:pStyle w:val="TableParagraph"/>
              <w:tabs>
                <w:tab w:val="left" w:pos="297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xidmətin</w:t>
            </w:r>
          </w:p>
          <w:p w14:paraId="1ED10522" w14:textId="77777777" w:rsidR="0060455E" w:rsidRDefault="008379DE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>avtomatlaşdırılma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səviyyəsi</w:t>
            </w:r>
          </w:p>
        </w:tc>
        <w:tc>
          <w:tcPr>
            <w:tcW w:w="9947" w:type="dxa"/>
          </w:tcPr>
          <w:p w14:paraId="53BEA4C5" w14:textId="77777777" w:rsidR="0060455E" w:rsidRDefault="009B7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Avtomatlaşdırılmayıb</w:t>
            </w:r>
          </w:p>
        </w:tc>
      </w:tr>
      <w:tr w:rsidR="0060455E" w14:paraId="466E896E" w14:textId="77777777">
        <w:trPr>
          <w:trHeight w:val="414"/>
        </w:trPr>
        <w:tc>
          <w:tcPr>
            <w:tcW w:w="704" w:type="dxa"/>
          </w:tcPr>
          <w:p w14:paraId="1F9A0BBD" w14:textId="77777777" w:rsidR="0060455E" w:rsidRDefault="008379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</w:tcPr>
          <w:p w14:paraId="73C1213B" w14:textId="77777777" w:rsidR="0060455E" w:rsidRDefault="008379D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Xidmətin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elektron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ünvanı</w:t>
            </w:r>
          </w:p>
        </w:tc>
        <w:tc>
          <w:tcPr>
            <w:tcW w:w="9947" w:type="dxa"/>
          </w:tcPr>
          <w:p w14:paraId="5324D0E3" w14:textId="24A5B98F" w:rsidR="0060455E" w:rsidRDefault="0060455E">
            <w:pPr>
              <w:pStyle w:val="TableParagraph"/>
              <w:rPr>
                <w:sz w:val="24"/>
              </w:rPr>
            </w:pPr>
          </w:p>
        </w:tc>
      </w:tr>
    </w:tbl>
    <w:p w14:paraId="199B0932" w14:textId="77777777" w:rsidR="008379DE" w:rsidRDefault="008379DE"/>
    <w:sectPr w:rsidR="008379DE">
      <w:type w:val="continuous"/>
      <w:pgSz w:w="16840" w:h="11910" w:orient="landscape"/>
      <w:pgMar w:top="54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C55"/>
    <w:multiLevelType w:val="hybridMultilevel"/>
    <w:tmpl w:val="1958CA5C"/>
    <w:lvl w:ilvl="0" w:tplc="AE38445E">
      <w:numFmt w:val="bullet"/>
      <w:lvlText w:val="-"/>
      <w:lvlJc w:val="left"/>
      <w:pPr>
        <w:ind w:left="43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160C17C8">
      <w:numFmt w:val="bullet"/>
      <w:lvlText w:val="•"/>
      <w:lvlJc w:val="left"/>
      <w:pPr>
        <w:ind w:left="1401" w:hanging="147"/>
      </w:pPr>
      <w:rPr>
        <w:rFonts w:hint="default"/>
        <w:lang w:val="az" w:eastAsia="en-US" w:bidi="ar-SA"/>
      </w:rPr>
    </w:lvl>
    <w:lvl w:ilvl="2" w:tplc="BE66FE90">
      <w:numFmt w:val="bullet"/>
      <w:lvlText w:val="•"/>
      <w:lvlJc w:val="left"/>
      <w:pPr>
        <w:ind w:left="2369" w:hanging="147"/>
      </w:pPr>
      <w:rPr>
        <w:rFonts w:hint="default"/>
        <w:lang w:val="az" w:eastAsia="en-US" w:bidi="ar-SA"/>
      </w:rPr>
    </w:lvl>
    <w:lvl w:ilvl="3" w:tplc="5D26F76E">
      <w:numFmt w:val="bullet"/>
      <w:lvlText w:val="•"/>
      <w:lvlJc w:val="left"/>
      <w:pPr>
        <w:ind w:left="3337" w:hanging="147"/>
      </w:pPr>
      <w:rPr>
        <w:rFonts w:hint="default"/>
        <w:lang w:val="az" w:eastAsia="en-US" w:bidi="ar-SA"/>
      </w:rPr>
    </w:lvl>
    <w:lvl w:ilvl="4" w:tplc="00D07342">
      <w:numFmt w:val="bullet"/>
      <w:lvlText w:val="•"/>
      <w:lvlJc w:val="left"/>
      <w:pPr>
        <w:ind w:left="4304" w:hanging="147"/>
      </w:pPr>
      <w:rPr>
        <w:rFonts w:hint="default"/>
        <w:lang w:val="az" w:eastAsia="en-US" w:bidi="ar-SA"/>
      </w:rPr>
    </w:lvl>
    <w:lvl w:ilvl="5" w:tplc="46488C8A">
      <w:numFmt w:val="bullet"/>
      <w:lvlText w:val="•"/>
      <w:lvlJc w:val="left"/>
      <w:pPr>
        <w:ind w:left="5272" w:hanging="147"/>
      </w:pPr>
      <w:rPr>
        <w:rFonts w:hint="default"/>
        <w:lang w:val="az" w:eastAsia="en-US" w:bidi="ar-SA"/>
      </w:rPr>
    </w:lvl>
    <w:lvl w:ilvl="6" w:tplc="1248B528">
      <w:numFmt w:val="bullet"/>
      <w:lvlText w:val="•"/>
      <w:lvlJc w:val="left"/>
      <w:pPr>
        <w:ind w:left="6240" w:hanging="147"/>
      </w:pPr>
      <w:rPr>
        <w:rFonts w:hint="default"/>
        <w:lang w:val="az" w:eastAsia="en-US" w:bidi="ar-SA"/>
      </w:rPr>
    </w:lvl>
    <w:lvl w:ilvl="7" w:tplc="71E84AA8">
      <w:numFmt w:val="bullet"/>
      <w:lvlText w:val="•"/>
      <w:lvlJc w:val="left"/>
      <w:pPr>
        <w:ind w:left="7207" w:hanging="147"/>
      </w:pPr>
      <w:rPr>
        <w:rFonts w:hint="default"/>
        <w:lang w:val="az" w:eastAsia="en-US" w:bidi="ar-SA"/>
      </w:rPr>
    </w:lvl>
    <w:lvl w:ilvl="8" w:tplc="83CEF18A">
      <w:numFmt w:val="bullet"/>
      <w:lvlText w:val="•"/>
      <w:lvlJc w:val="left"/>
      <w:pPr>
        <w:ind w:left="8175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2F6A29D3"/>
    <w:multiLevelType w:val="hybridMultilevel"/>
    <w:tmpl w:val="5E5C5626"/>
    <w:lvl w:ilvl="0" w:tplc="444447A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75026920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8B9C561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613EFF1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B7BAED5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9420F596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0CE0526E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D480D35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857A394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4A38024D"/>
    <w:multiLevelType w:val="hybridMultilevel"/>
    <w:tmpl w:val="DBD2B306"/>
    <w:lvl w:ilvl="0" w:tplc="A59281C6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1B4CAD12">
      <w:numFmt w:val="bullet"/>
      <w:lvlText w:val="•"/>
      <w:lvlJc w:val="left"/>
      <w:pPr>
        <w:ind w:left="1101" w:hanging="147"/>
      </w:pPr>
      <w:rPr>
        <w:rFonts w:hint="default"/>
        <w:lang w:val="az" w:eastAsia="en-US" w:bidi="ar-SA"/>
      </w:rPr>
    </w:lvl>
    <w:lvl w:ilvl="2" w:tplc="3A1CA5E8">
      <w:numFmt w:val="bullet"/>
      <w:lvlText w:val="•"/>
      <w:lvlJc w:val="left"/>
      <w:pPr>
        <w:ind w:left="2083" w:hanging="147"/>
      </w:pPr>
      <w:rPr>
        <w:rFonts w:hint="default"/>
        <w:lang w:val="az" w:eastAsia="en-US" w:bidi="ar-SA"/>
      </w:rPr>
    </w:lvl>
    <w:lvl w:ilvl="3" w:tplc="3AAA1026">
      <w:numFmt w:val="bullet"/>
      <w:lvlText w:val="•"/>
      <w:lvlJc w:val="left"/>
      <w:pPr>
        <w:ind w:left="3065" w:hanging="147"/>
      </w:pPr>
      <w:rPr>
        <w:rFonts w:hint="default"/>
        <w:lang w:val="az" w:eastAsia="en-US" w:bidi="ar-SA"/>
      </w:rPr>
    </w:lvl>
    <w:lvl w:ilvl="4" w:tplc="DA8490BA">
      <w:numFmt w:val="bullet"/>
      <w:lvlText w:val="•"/>
      <w:lvlJc w:val="left"/>
      <w:pPr>
        <w:ind w:left="4046" w:hanging="147"/>
      </w:pPr>
      <w:rPr>
        <w:rFonts w:hint="default"/>
        <w:lang w:val="az" w:eastAsia="en-US" w:bidi="ar-SA"/>
      </w:rPr>
    </w:lvl>
    <w:lvl w:ilvl="5" w:tplc="B49AE74A">
      <w:numFmt w:val="bullet"/>
      <w:lvlText w:val="•"/>
      <w:lvlJc w:val="left"/>
      <w:pPr>
        <w:ind w:left="5028" w:hanging="147"/>
      </w:pPr>
      <w:rPr>
        <w:rFonts w:hint="default"/>
        <w:lang w:val="az" w:eastAsia="en-US" w:bidi="ar-SA"/>
      </w:rPr>
    </w:lvl>
    <w:lvl w:ilvl="6" w:tplc="8BF01DF2">
      <w:numFmt w:val="bullet"/>
      <w:lvlText w:val="•"/>
      <w:lvlJc w:val="left"/>
      <w:pPr>
        <w:ind w:left="6010" w:hanging="147"/>
      </w:pPr>
      <w:rPr>
        <w:rFonts w:hint="default"/>
        <w:lang w:val="az" w:eastAsia="en-US" w:bidi="ar-SA"/>
      </w:rPr>
    </w:lvl>
    <w:lvl w:ilvl="7" w:tplc="3D60D6B2">
      <w:numFmt w:val="bullet"/>
      <w:lvlText w:val="•"/>
      <w:lvlJc w:val="left"/>
      <w:pPr>
        <w:ind w:left="6991" w:hanging="147"/>
      </w:pPr>
      <w:rPr>
        <w:rFonts w:hint="default"/>
        <w:lang w:val="az" w:eastAsia="en-US" w:bidi="ar-SA"/>
      </w:rPr>
    </w:lvl>
    <w:lvl w:ilvl="8" w:tplc="0750E1F0">
      <w:numFmt w:val="bullet"/>
      <w:lvlText w:val="•"/>
      <w:lvlJc w:val="left"/>
      <w:pPr>
        <w:ind w:left="7973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5E801687"/>
    <w:multiLevelType w:val="hybridMultilevel"/>
    <w:tmpl w:val="E430C43A"/>
    <w:lvl w:ilvl="0" w:tplc="69569204">
      <w:numFmt w:val="bullet"/>
      <w:lvlText w:val="-"/>
      <w:lvlJc w:val="left"/>
      <w:pPr>
        <w:ind w:left="147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1E66B41E">
      <w:numFmt w:val="bullet"/>
      <w:lvlText w:val="•"/>
      <w:lvlJc w:val="left"/>
      <w:pPr>
        <w:ind w:left="1118" w:hanging="147"/>
      </w:pPr>
      <w:rPr>
        <w:rFonts w:hint="default"/>
        <w:lang w:val="az" w:eastAsia="en-US" w:bidi="ar-SA"/>
      </w:rPr>
    </w:lvl>
    <w:lvl w:ilvl="2" w:tplc="5B6CA30C">
      <w:numFmt w:val="bullet"/>
      <w:lvlText w:val="•"/>
      <w:lvlJc w:val="left"/>
      <w:pPr>
        <w:ind w:left="2086" w:hanging="147"/>
      </w:pPr>
      <w:rPr>
        <w:rFonts w:hint="default"/>
        <w:lang w:val="az" w:eastAsia="en-US" w:bidi="ar-SA"/>
      </w:rPr>
    </w:lvl>
    <w:lvl w:ilvl="3" w:tplc="A4D88FD6">
      <w:numFmt w:val="bullet"/>
      <w:lvlText w:val="•"/>
      <w:lvlJc w:val="left"/>
      <w:pPr>
        <w:ind w:left="3054" w:hanging="147"/>
      </w:pPr>
      <w:rPr>
        <w:rFonts w:hint="default"/>
        <w:lang w:val="az" w:eastAsia="en-US" w:bidi="ar-SA"/>
      </w:rPr>
    </w:lvl>
    <w:lvl w:ilvl="4" w:tplc="ACB2CF94">
      <w:numFmt w:val="bullet"/>
      <w:lvlText w:val="•"/>
      <w:lvlJc w:val="left"/>
      <w:pPr>
        <w:ind w:left="4021" w:hanging="147"/>
      </w:pPr>
      <w:rPr>
        <w:rFonts w:hint="default"/>
        <w:lang w:val="az" w:eastAsia="en-US" w:bidi="ar-SA"/>
      </w:rPr>
    </w:lvl>
    <w:lvl w:ilvl="5" w:tplc="DB8C1214">
      <w:numFmt w:val="bullet"/>
      <w:lvlText w:val="•"/>
      <w:lvlJc w:val="left"/>
      <w:pPr>
        <w:ind w:left="4989" w:hanging="147"/>
      </w:pPr>
      <w:rPr>
        <w:rFonts w:hint="default"/>
        <w:lang w:val="az" w:eastAsia="en-US" w:bidi="ar-SA"/>
      </w:rPr>
    </w:lvl>
    <w:lvl w:ilvl="6" w:tplc="0F34C124">
      <w:numFmt w:val="bullet"/>
      <w:lvlText w:val="•"/>
      <w:lvlJc w:val="left"/>
      <w:pPr>
        <w:ind w:left="5957" w:hanging="147"/>
      </w:pPr>
      <w:rPr>
        <w:rFonts w:hint="default"/>
        <w:lang w:val="az" w:eastAsia="en-US" w:bidi="ar-SA"/>
      </w:rPr>
    </w:lvl>
    <w:lvl w:ilvl="7" w:tplc="FF9CA742">
      <w:numFmt w:val="bullet"/>
      <w:lvlText w:val="•"/>
      <w:lvlJc w:val="left"/>
      <w:pPr>
        <w:ind w:left="6924" w:hanging="147"/>
      </w:pPr>
      <w:rPr>
        <w:rFonts w:hint="default"/>
        <w:lang w:val="az" w:eastAsia="en-US" w:bidi="ar-SA"/>
      </w:rPr>
    </w:lvl>
    <w:lvl w:ilvl="8" w:tplc="1B5C174A">
      <w:numFmt w:val="bullet"/>
      <w:lvlText w:val="•"/>
      <w:lvlJc w:val="left"/>
      <w:pPr>
        <w:ind w:left="7892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636E500B"/>
    <w:multiLevelType w:val="hybridMultilevel"/>
    <w:tmpl w:val="D6A4F75C"/>
    <w:lvl w:ilvl="0" w:tplc="4EA8137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D73A8034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0947E1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2AF8CF78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E65E349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DB6C3D5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367EDFC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78EA37E0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E258EA7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55E"/>
    <w:rsid w:val="00080344"/>
    <w:rsid w:val="00281509"/>
    <w:rsid w:val="002C4A01"/>
    <w:rsid w:val="002E0D4F"/>
    <w:rsid w:val="005315EC"/>
    <w:rsid w:val="0060455E"/>
    <w:rsid w:val="00604AA9"/>
    <w:rsid w:val="008379DE"/>
    <w:rsid w:val="009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BC87"/>
  <w15:docId w15:val="{FCCB1118-DFF1-4BCE-A31C-ADBE6D5B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Baku City Circuit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6</cp:revision>
  <dcterms:created xsi:type="dcterms:W3CDTF">2024-07-26T11:44:00Z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for Microsoft 365</vt:lpwstr>
  </property>
</Properties>
</file>